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B6F4" w14:textId="77777777" w:rsidR="008D7607" w:rsidRDefault="00757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7094" wp14:editId="3B64B19D">
                <wp:simplePos x="0" y="0"/>
                <wp:positionH relativeFrom="margin">
                  <wp:align>center</wp:align>
                </wp:positionH>
                <wp:positionV relativeFrom="paragraph">
                  <wp:posOffset>1409700</wp:posOffset>
                </wp:positionV>
                <wp:extent cx="6229350" cy="716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22AE" w14:textId="0BB71E45" w:rsidR="00757DE9" w:rsidRDefault="00B844B1" w:rsidP="00757DE9">
                            <w:pPr>
                              <w:pStyle w:val="CSMLS-Heading"/>
                            </w:pPr>
                            <w:r>
                              <w:t>Paula Van Vliet</w:t>
                            </w:r>
                          </w:p>
                          <w:p w14:paraId="54D551FF" w14:textId="77777777" w:rsidR="00B844B1" w:rsidRDefault="00B844B1" w:rsidP="00B844B1">
                            <w:pPr>
                              <w:pStyle w:val="CSMLS-Body"/>
                              <w:spacing w:after="0"/>
                            </w:pPr>
                          </w:p>
                          <w:p w14:paraId="723F5FE8" w14:textId="04E28C8C" w:rsidR="00B844B1" w:rsidRDefault="00B844B1" w:rsidP="00B844B1">
                            <w:pPr>
                              <w:pStyle w:val="CSMLS-Body"/>
                              <w:spacing w:after="0"/>
                            </w:pPr>
                            <w:r w:rsidRPr="00B844B1">
                              <w:t xml:space="preserve">I am currently the Transfusion Safety Manager for Southern Saskatchewan, a position I have held for the last </w:t>
                            </w:r>
                            <w:r w:rsidR="00526A25">
                              <w:t>six</w:t>
                            </w:r>
                            <w:r w:rsidRPr="00B844B1">
                              <w:t xml:space="preserve"> years. My career has mostly centered on </w:t>
                            </w:r>
                            <w:r w:rsidR="00526A25">
                              <w:t>t</w:t>
                            </w:r>
                            <w:r w:rsidRPr="00B844B1">
                              <w:t xml:space="preserve">ransfusion </w:t>
                            </w:r>
                            <w:r w:rsidR="00526A25">
                              <w:t>m</w:t>
                            </w:r>
                            <w:r w:rsidRPr="00B844B1">
                              <w:t>edicine</w:t>
                            </w:r>
                            <w:r w:rsidR="00526A25">
                              <w:t>,</w:t>
                            </w:r>
                            <w:r w:rsidRPr="00B844B1">
                              <w:t xml:space="preserve"> which I have always found to be so rewarding. Serological investigations are the best! I have always said figuring out a complex antibody or antibodies is comparable to a good murder mystery.  Transfusion </w:t>
                            </w:r>
                            <w:r w:rsidR="00526A25">
                              <w:t>m</w:t>
                            </w:r>
                            <w:r w:rsidRPr="00B844B1">
                              <w:t xml:space="preserve">edicine </w:t>
                            </w:r>
                            <w:r w:rsidR="00526A25">
                              <w:t>t</w:t>
                            </w:r>
                            <w:r w:rsidRPr="00B844B1">
                              <w:t>echnologists are the Nancy Drews of the lab.</w:t>
                            </w:r>
                          </w:p>
                          <w:p w14:paraId="03FFD6B7" w14:textId="77777777" w:rsidR="00757DE9" w:rsidRDefault="00757DE9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08DCDFE8" w14:textId="77777777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What is your involvement with the CSMLS Research and Special Initiatives Department?</w:t>
                            </w:r>
                          </w:p>
                          <w:p w14:paraId="092B7E36" w14:textId="1EB6F083" w:rsidR="00B844B1" w:rsidRDefault="00B844B1" w:rsidP="00B844B1">
                            <w:pPr>
                              <w:pStyle w:val="CSMLS-Body"/>
                              <w:spacing w:after="0"/>
                            </w:pPr>
                            <w:r w:rsidRPr="00B844B1">
                              <w:t xml:space="preserve">I am currently a member of the </w:t>
                            </w:r>
                            <w:r w:rsidR="00526A25">
                              <w:t>e</w:t>
                            </w:r>
                            <w:r w:rsidRPr="00B844B1">
                              <w:t xml:space="preserve">xpert </w:t>
                            </w:r>
                            <w:r w:rsidR="00526A25">
                              <w:t>p</w:t>
                            </w:r>
                            <w:r w:rsidRPr="00B844B1">
                              <w:t xml:space="preserve">anel for the </w:t>
                            </w:r>
                            <w:r w:rsidR="00526A25">
                              <w:t>m</w:t>
                            </w:r>
                            <w:r w:rsidRPr="00B844B1">
                              <w:t xml:space="preserve">edical </w:t>
                            </w:r>
                            <w:r w:rsidR="00526A25">
                              <w:t>l</w:t>
                            </w:r>
                            <w:r w:rsidRPr="00B844B1">
                              <w:t xml:space="preserve">aboratory </w:t>
                            </w:r>
                            <w:r w:rsidR="00526A25">
                              <w:t>p</w:t>
                            </w:r>
                            <w:r w:rsidRPr="00B844B1">
                              <w:t xml:space="preserve">rofessionals Choosing Wisely Canada </w:t>
                            </w:r>
                            <w:r w:rsidR="00526A25">
                              <w:t>p</w:t>
                            </w:r>
                            <w:r w:rsidRPr="00B844B1">
                              <w:t>roject. This is a joint project with the CSML</w:t>
                            </w:r>
                            <w:r w:rsidR="00526A25">
                              <w:t>S</w:t>
                            </w:r>
                            <w:r w:rsidRPr="00B844B1">
                              <w:t xml:space="preserve"> and the University of Alberta.</w:t>
                            </w:r>
                          </w:p>
                          <w:p w14:paraId="59705171" w14:textId="77777777" w:rsidR="00B844B1" w:rsidRDefault="00B844B1" w:rsidP="00B844B1">
                            <w:pPr>
                              <w:pStyle w:val="CSMLS-Body"/>
                              <w:spacing w:after="0"/>
                            </w:pPr>
                          </w:p>
                          <w:p w14:paraId="52941EA8" w14:textId="77777777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Why do you value your partnership and project(s) with CSMLS?</w:t>
                            </w:r>
                          </w:p>
                          <w:p w14:paraId="2C1A8E25" w14:textId="7214BCD7" w:rsidR="00B844B1" w:rsidRDefault="00B844B1" w:rsidP="00757DE9">
                            <w:pPr>
                              <w:pStyle w:val="CSMLS-Body"/>
                              <w:spacing w:after="0"/>
                            </w:pPr>
                            <w:r w:rsidRPr="00B844B1">
                              <w:t xml:space="preserve">I am excited to be </w:t>
                            </w:r>
                            <w:r w:rsidR="00526A25">
                              <w:t xml:space="preserve">a </w:t>
                            </w:r>
                            <w:r w:rsidRPr="00B844B1">
                              <w:t>part of this project. Choosing Wisely Canada is a respected campaign</w:t>
                            </w:r>
                            <w:r w:rsidR="00526A25">
                              <w:t>,</w:t>
                            </w:r>
                            <w:r w:rsidRPr="00B844B1">
                              <w:t xml:space="preserve"> which develops lists of specialty-specific recommendations. To be </w:t>
                            </w:r>
                            <w:r w:rsidR="00526A25">
                              <w:t xml:space="preserve">a </w:t>
                            </w:r>
                            <w:r w:rsidRPr="00B844B1">
                              <w:t xml:space="preserve">part of this project as a </w:t>
                            </w:r>
                            <w:r w:rsidR="00526A25">
                              <w:t>m</w:t>
                            </w:r>
                            <w:r w:rsidRPr="00B844B1">
                              <w:t xml:space="preserve">edical </w:t>
                            </w:r>
                            <w:r w:rsidR="00526A25">
                              <w:t>l</w:t>
                            </w:r>
                            <w:r w:rsidRPr="00B844B1">
                              <w:t xml:space="preserve">aboratory </w:t>
                            </w:r>
                            <w:r w:rsidR="00526A25">
                              <w:t>p</w:t>
                            </w:r>
                            <w:r w:rsidRPr="00B844B1">
                              <w:t xml:space="preserve">rofessional is such an honour. The project will create specific </w:t>
                            </w:r>
                            <w:r w:rsidR="00526A25">
                              <w:t>m</w:t>
                            </w:r>
                            <w:r w:rsidRPr="00B844B1">
                              <w:t xml:space="preserve">edical </w:t>
                            </w:r>
                            <w:r w:rsidR="00526A25">
                              <w:t>l</w:t>
                            </w:r>
                            <w:r w:rsidRPr="00B844B1">
                              <w:t xml:space="preserve">aboratory </w:t>
                            </w:r>
                            <w:r w:rsidR="00526A25">
                              <w:t>p</w:t>
                            </w:r>
                            <w:r w:rsidRPr="00B844B1">
                              <w:t xml:space="preserve">rofessional CWC recommendations that will reduce tests, processes and procedures that medical laboratory professionals are performing that might contribute to overuse, misdirected effort or even patient harm. I believe this is </w:t>
                            </w:r>
                            <w:r w:rsidR="00526A25">
                              <w:t xml:space="preserve">a </w:t>
                            </w:r>
                            <w:r w:rsidRPr="00B844B1">
                              <w:t>highly worthwhile project to be</w:t>
                            </w:r>
                            <w:r w:rsidR="00526A25">
                              <w:t xml:space="preserve"> a</w:t>
                            </w:r>
                            <w:r w:rsidRPr="00B844B1">
                              <w:t xml:space="preserve"> part of!</w:t>
                            </w:r>
                          </w:p>
                          <w:p w14:paraId="234CBB00" w14:textId="77777777" w:rsidR="00B844B1" w:rsidRDefault="00B844B1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66AD1CF7" w14:textId="439F8A93" w:rsidR="00757DE9" w:rsidRDefault="00757DE9" w:rsidP="00757DE9">
                            <w:pPr>
                              <w:pStyle w:val="CSMLS-SubHeading"/>
                            </w:pPr>
                            <w:r>
                              <w:t>How will your project</w:t>
                            </w:r>
                            <w:r w:rsidR="00526A25">
                              <w:t>(s)</w:t>
                            </w:r>
                            <w:r w:rsidRPr="0036511D">
                              <w:t xml:space="preserve"> help the medical laboratory profession?</w:t>
                            </w:r>
                          </w:p>
                          <w:p w14:paraId="1A3D2DEA" w14:textId="15AD6D93" w:rsidR="00757DE9" w:rsidRDefault="00B844B1" w:rsidP="00B844B1">
                            <w:pPr>
                              <w:pStyle w:val="CSMLS-Body"/>
                            </w:pPr>
                            <w:r w:rsidRPr="00B844B1">
                              <w:t xml:space="preserve">Medical </w:t>
                            </w:r>
                            <w:r w:rsidR="00526A25">
                              <w:t>l</w:t>
                            </w:r>
                            <w:r w:rsidRPr="00B844B1">
                              <w:t xml:space="preserve">aboratory </w:t>
                            </w:r>
                            <w:r w:rsidR="00526A25">
                              <w:t>p</w:t>
                            </w:r>
                            <w:r w:rsidRPr="00B844B1">
                              <w:t xml:space="preserve">rofessionals are the hidden profession found in the laboratory. We are professionals with knowledge and experience to share and contribute to the safety and care of our patients. </w:t>
                            </w:r>
                            <w:bookmarkStart w:id="0" w:name="_GoBack"/>
                            <w:bookmarkEnd w:id="0"/>
                            <w:r w:rsidRPr="00B844B1">
                              <w:t>This project is an opportunity to both contribute to best practices in patient care and to promote our profession.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D70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pt;width:490.5pt;height:5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" fillcolor="white [3201]" stroked="f" strokeweight=".5pt">
                <v:textbox>
                  <w:txbxContent>
                    <w:p w14:paraId="279322AE" w14:textId="0BB71E45" w:rsidR="00757DE9" w:rsidRDefault="00B844B1" w:rsidP="00757DE9">
                      <w:pPr>
                        <w:pStyle w:val="CSMLS-Heading"/>
                      </w:pPr>
                      <w:r>
                        <w:t>Paula Van Vliet</w:t>
                      </w:r>
                    </w:p>
                    <w:p w14:paraId="54D551FF" w14:textId="77777777" w:rsidR="00B844B1" w:rsidRDefault="00B844B1" w:rsidP="00B844B1">
                      <w:pPr>
                        <w:pStyle w:val="CSMLS-Body"/>
                        <w:spacing w:after="0"/>
                      </w:pPr>
                    </w:p>
                    <w:p w14:paraId="723F5FE8" w14:textId="04E28C8C" w:rsidR="00B844B1" w:rsidRDefault="00B844B1" w:rsidP="00B844B1">
                      <w:pPr>
                        <w:pStyle w:val="CSMLS-Body"/>
                        <w:spacing w:after="0"/>
                      </w:pPr>
                      <w:r w:rsidRPr="00B844B1">
                        <w:t xml:space="preserve">I am currently the Transfusion Safety Manager for Southern Saskatchewan, a position I have held for the last </w:t>
                      </w:r>
                      <w:r w:rsidR="00526A25">
                        <w:t>six</w:t>
                      </w:r>
                      <w:r w:rsidRPr="00B844B1">
                        <w:t xml:space="preserve"> years. My career has mostly centered on </w:t>
                      </w:r>
                      <w:r w:rsidR="00526A25">
                        <w:t>t</w:t>
                      </w:r>
                      <w:r w:rsidRPr="00B844B1">
                        <w:t xml:space="preserve">ransfusion </w:t>
                      </w:r>
                      <w:r w:rsidR="00526A25">
                        <w:t>m</w:t>
                      </w:r>
                      <w:r w:rsidRPr="00B844B1">
                        <w:t>edicine</w:t>
                      </w:r>
                      <w:r w:rsidR="00526A25">
                        <w:t>,</w:t>
                      </w:r>
                      <w:r w:rsidRPr="00B844B1">
                        <w:t xml:space="preserve"> which I have always found to be so rewarding. Serological investigations are the best! I have always said figuring out a complex antibody or antibodies is comparable to a good murder mystery.  Transfusion </w:t>
                      </w:r>
                      <w:r w:rsidR="00526A25">
                        <w:t>m</w:t>
                      </w:r>
                      <w:r w:rsidRPr="00B844B1">
                        <w:t xml:space="preserve">edicine </w:t>
                      </w:r>
                      <w:r w:rsidR="00526A25">
                        <w:t>t</w:t>
                      </w:r>
                      <w:r w:rsidRPr="00B844B1">
                        <w:t>echnologists are the Nancy Drews of the lab.</w:t>
                      </w:r>
                    </w:p>
                    <w:p w14:paraId="03FFD6B7" w14:textId="77777777" w:rsidR="00757DE9" w:rsidRDefault="00757DE9" w:rsidP="00757DE9">
                      <w:pPr>
                        <w:pStyle w:val="CSMLS-Body"/>
                        <w:spacing w:after="0"/>
                      </w:pPr>
                    </w:p>
                    <w:p w14:paraId="08DCDFE8" w14:textId="77777777" w:rsidR="00757DE9" w:rsidRDefault="00757DE9" w:rsidP="00757DE9">
                      <w:pPr>
                        <w:pStyle w:val="CSMLS-SubHeading"/>
                      </w:pPr>
                      <w:r w:rsidRPr="0036511D">
                        <w:t>What is your involvement with the CSMLS Research and Special Initiatives Department?</w:t>
                      </w:r>
                    </w:p>
                    <w:p w14:paraId="092B7E36" w14:textId="1EB6F083" w:rsidR="00B844B1" w:rsidRDefault="00B844B1" w:rsidP="00B844B1">
                      <w:pPr>
                        <w:pStyle w:val="CSMLS-Body"/>
                        <w:spacing w:after="0"/>
                      </w:pPr>
                      <w:r w:rsidRPr="00B844B1">
                        <w:t xml:space="preserve">I am currently a member of the </w:t>
                      </w:r>
                      <w:r w:rsidR="00526A25">
                        <w:t>e</w:t>
                      </w:r>
                      <w:r w:rsidRPr="00B844B1">
                        <w:t xml:space="preserve">xpert </w:t>
                      </w:r>
                      <w:r w:rsidR="00526A25">
                        <w:t>p</w:t>
                      </w:r>
                      <w:r w:rsidRPr="00B844B1">
                        <w:t xml:space="preserve">anel for the </w:t>
                      </w:r>
                      <w:r w:rsidR="00526A25">
                        <w:t>m</w:t>
                      </w:r>
                      <w:r w:rsidRPr="00B844B1">
                        <w:t xml:space="preserve">edical </w:t>
                      </w:r>
                      <w:r w:rsidR="00526A25">
                        <w:t>l</w:t>
                      </w:r>
                      <w:r w:rsidRPr="00B844B1">
                        <w:t xml:space="preserve">aboratory </w:t>
                      </w:r>
                      <w:r w:rsidR="00526A25">
                        <w:t>p</w:t>
                      </w:r>
                      <w:r w:rsidRPr="00B844B1">
                        <w:t xml:space="preserve">rofessionals Choosing Wisely Canada </w:t>
                      </w:r>
                      <w:r w:rsidR="00526A25">
                        <w:t>p</w:t>
                      </w:r>
                      <w:r w:rsidRPr="00B844B1">
                        <w:t>roject. This is a joint project with the CSML</w:t>
                      </w:r>
                      <w:r w:rsidR="00526A25">
                        <w:t>S</w:t>
                      </w:r>
                      <w:r w:rsidRPr="00B844B1">
                        <w:t xml:space="preserve"> and the University of Alberta.</w:t>
                      </w:r>
                    </w:p>
                    <w:p w14:paraId="59705171" w14:textId="77777777" w:rsidR="00B844B1" w:rsidRDefault="00B844B1" w:rsidP="00B844B1">
                      <w:pPr>
                        <w:pStyle w:val="CSMLS-Body"/>
                        <w:spacing w:after="0"/>
                      </w:pPr>
                    </w:p>
                    <w:p w14:paraId="52941EA8" w14:textId="77777777" w:rsidR="00757DE9" w:rsidRDefault="00757DE9" w:rsidP="00757DE9">
                      <w:pPr>
                        <w:pStyle w:val="CSMLS-SubHeading"/>
                      </w:pPr>
                      <w:r w:rsidRPr="0036511D">
                        <w:t>Why do you value your partnership and project(s) with CSMLS?</w:t>
                      </w:r>
                    </w:p>
                    <w:p w14:paraId="2C1A8E25" w14:textId="7214BCD7" w:rsidR="00B844B1" w:rsidRDefault="00B844B1" w:rsidP="00757DE9">
                      <w:pPr>
                        <w:pStyle w:val="CSMLS-Body"/>
                        <w:spacing w:after="0"/>
                      </w:pPr>
                      <w:r w:rsidRPr="00B844B1">
                        <w:t xml:space="preserve">I am excited to be </w:t>
                      </w:r>
                      <w:r w:rsidR="00526A25">
                        <w:t xml:space="preserve">a </w:t>
                      </w:r>
                      <w:r w:rsidRPr="00B844B1">
                        <w:t>part of this project. Choosing Wisely Canada is a respected campaign</w:t>
                      </w:r>
                      <w:r w:rsidR="00526A25">
                        <w:t>,</w:t>
                      </w:r>
                      <w:r w:rsidRPr="00B844B1">
                        <w:t xml:space="preserve"> which develops lists of specialty-specific recommendations. To be </w:t>
                      </w:r>
                      <w:r w:rsidR="00526A25">
                        <w:t xml:space="preserve">a </w:t>
                      </w:r>
                      <w:r w:rsidRPr="00B844B1">
                        <w:t xml:space="preserve">part of this project as a </w:t>
                      </w:r>
                      <w:r w:rsidR="00526A25">
                        <w:t>m</w:t>
                      </w:r>
                      <w:r w:rsidRPr="00B844B1">
                        <w:t xml:space="preserve">edical </w:t>
                      </w:r>
                      <w:r w:rsidR="00526A25">
                        <w:t>l</w:t>
                      </w:r>
                      <w:r w:rsidRPr="00B844B1">
                        <w:t xml:space="preserve">aboratory </w:t>
                      </w:r>
                      <w:r w:rsidR="00526A25">
                        <w:t>p</w:t>
                      </w:r>
                      <w:r w:rsidRPr="00B844B1">
                        <w:t xml:space="preserve">rofessional is such an honour. The project will create specific </w:t>
                      </w:r>
                      <w:r w:rsidR="00526A25">
                        <w:t>m</w:t>
                      </w:r>
                      <w:r w:rsidRPr="00B844B1">
                        <w:t xml:space="preserve">edical </w:t>
                      </w:r>
                      <w:r w:rsidR="00526A25">
                        <w:t>l</w:t>
                      </w:r>
                      <w:r w:rsidRPr="00B844B1">
                        <w:t xml:space="preserve">aboratory </w:t>
                      </w:r>
                      <w:r w:rsidR="00526A25">
                        <w:t>p</w:t>
                      </w:r>
                      <w:r w:rsidRPr="00B844B1">
                        <w:t xml:space="preserve">rofessional CWC recommendations that will reduce tests, processes and procedures that medical laboratory professionals are performing that might contribute to overuse, misdirected effort or even patient harm. I believe this is </w:t>
                      </w:r>
                      <w:r w:rsidR="00526A25">
                        <w:t xml:space="preserve">a </w:t>
                      </w:r>
                      <w:r w:rsidRPr="00B844B1">
                        <w:t>highly worthwhile project to be</w:t>
                      </w:r>
                      <w:r w:rsidR="00526A25">
                        <w:t xml:space="preserve"> a</w:t>
                      </w:r>
                      <w:r w:rsidRPr="00B844B1">
                        <w:t xml:space="preserve"> part of!</w:t>
                      </w:r>
                    </w:p>
                    <w:p w14:paraId="234CBB00" w14:textId="77777777" w:rsidR="00B844B1" w:rsidRDefault="00B844B1" w:rsidP="00757DE9">
                      <w:pPr>
                        <w:pStyle w:val="CSMLS-Body"/>
                        <w:spacing w:after="0"/>
                      </w:pPr>
                    </w:p>
                    <w:p w14:paraId="66AD1CF7" w14:textId="439F8A93" w:rsidR="00757DE9" w:rsidRDefault="00757DE9" w:rsidP="00757DE9">
                      <w:pPr>
                        <w:pStyle w:val="CSMLS-SubHeading"/>
                      </w:pPr>
                      <w:r>
                        <w:t>How will your project</w:t>
                      </w:r>
                      <w:r w:rsidR="00526A25">
                        <w:t>(s)</w:t>
                      </w:r>
                      <w:r w:rsidRPr="0036511D">
                        <w:t xml:space="preserve"> help the medical laboratory profession?</w:t>
                      </w:r>
                    </w:p>
                    <w:p w14:paraId="1A3D2DEA" w14:textId="15AD6D93" w:rsidR="00757DE9" w:rsidRDefault="00B844B1" w:rsidP="00B844B1">
                      <w:pPr>
                        <w:pStyle w:val="CSMLS-Body"/>
                      </w:pPr>
                      <w:r w:rsidRPr="00B844B1">
                        <w:t xml:space="preserve">Medical </w:t>
                      </w:r>
                      <w:r w:rsidR="00526A25">
                        <w:t>l</w:t>
                      </w:r>
                      <w:r w:rsidRPr="00B844B1">
                        <w:t xml:space="preserve">aboratory </w:t>
                      </w:r>
                      <w:r w:rsidR="00526A25">
                        <w:t>p</w:t>
                      </w:r>
                      <w:r w:rsidRPr="00B844B1">
                        <w:t xml:space="preserve">rofessionals are the hidden profession found in the laboratory. We are professionals with knowledge and experience to share and contribute to the safety and care of our patients. </w:t>
                      </w:r>
                      <w:bookmarkStart w:id="1" w:name="_GoBack"/>
                      <w:bookmarkEnd w:id="1"/>
                      <w:r w:rsidRPr="00B844B1">
                        <w:t>This project is an opportunity to both contribute to best practices in patient care and to promote our profession.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FE9CCB" wp14:editId="62D1D988">
            <wp:extent cx="7772400" cy="1006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_templ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7" w:rsidSect="00757DE9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MTG3MDY1NTAwszBW0lEKTi0uzszPAykwrAUAQz+RESwAAAA="/>
  </w:docVars>
  <w:rsids>
    <w:rsidRoot w:val="00757DE9"/>
    <w:rsid w:val="00266FF4"/>
    <w:rsid w:val="00344FEE"/>
    <w:rsid w:val="00526A25"/>
    <w:rsid w:val="00757DE9"/>
    <w:rsid w:val="009833A4"/>
    <w:rsid w:val="00B844B1"/>
    <w:rsid w:val="00C81DFF"/>
    <w:rsid w:val="00CD2EE1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E2DB"/>
  <w15:docId w15:val="{75C888EC-5D9C-4F1D-8D96-D0D53FD7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4</cp:revision>
  <dcterms:created xsi:type="dcterms:W3CDTF">2019-07-03T16:27:00Z</dcterms:created>
  <dcterms:modified xsi:type="dcterms:W3CDTF">2019-09-12T14:42:00Z</dcterms:modified>
</cp:coreProperties>
</file>