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F48A" w14:textId="77777777" w:rsidR="008D7607" w:rsidRDefault="00757DE9">
      <w:r>
        <w:rPr>
          <w:noProof/>
        </w:rPr>
        <mc:AlternateContent>
          <mc:Choice Requires="wps">
            <w:drawing>
              <wp:anchor distT="0" distB="0" distL="114300" distR="114300" simplePos="0" relativeHeight="251659264" behindDoc="0" locked="0" layoutInCell="1" allowOverlap="1" wp14:anchorId="7F693E83" wp14:editId="0390313D">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DC933" w14:textId="18583510" w:rsidR="00757DE9" w:rsidRDefault="00D4443A" w:rsidP="00757DE9">
                            <w:pPr>
                              <w:pStyle w:val="CSMLS-Body"/>
                            </w:pPr>
                            <w:r w:rsidRPr="00D4443A">
                              <w:rPr>
                                <w:rFonts w:ascii="Century Gothic" w:hAnsi="Century Gothic"/>
                                <w:color w:val="0078AE"/>
                                <w:sz w:val="32"/>
                                <w:szCs w:val="24"/>
                              </w:rPr>
                              <w:t>Ivan Aditya</w:t>
                            </w:r>
                          </w:p>
                          <w:p w14:paraId="2A665DB9" w14:textId="77777777" w:rsidR="00347125" w:rsidRDefault="00347125" w:rsidP="00757DE9">
                            <w:pPr>
                              <w:pStyle w:val="CSMLS-Body"/>
                              <w:spacing w:after="0"/>
                            </w:pPr>
                          </w:p>
                          <w:p w14:paraId="1452E8BE" w14:textId="666E23F5" w:rsidR="004D5A47" w:rsidRDefault="00D4443A" w:rsidP="00757DE9">
                            <w:pPr>
                              <w:pStyle w:val="CSMLS-Body"/>
                              <w:spacing w:after="0"/>
                            </w:pPr>
                            <w:bookmarkStart w:id="0" w:name="_GoBack"/>
                            <w:bookmarkEnd w:id="0"/>
                            <w:r w:rsidRPr="00D4443A">
                              <w:t>My name is Ivan Aditya</w:t>
                            </w:r>
                            <w:r w:rsidR="00F40A43">
                              <w:t>,</w:t>
                            </w:r>
                            <w:r w:rsidRPr="00D4443A">
                              <w:t xml:space="preserve"> and I am currently the Cytology Techn</w:t>
                            </w:r>
                            <w:r w:rsidR="00F40A43">
                              <w:t>ical Lead in the department of anatomic p</w:t>
                            </w:r>
                            <w:r w:rsidRPr="00D4443A">
                              <w:t>athology at Royal Inland Hospital Laboratory, Interior Health in British Columbia. I am a proud member of the Canadian Society for Medical Laboratory Science (CSMLS) and the American Society for Clinical Pathology (ASCP). In 2018, I was recognized as an ASCP 40 Under Forty honoree</w:t>
                            </w:r>
                            <w:r w:rsidR="00F40A43">
                              <w:t>,</w:t>
                            </w:r>
                            <w:r w:rsidRPr="00D4443A">
                              <w:t xml:space="preserve"> and I am honored to have received the prestigious award.</w:t>
                            </w:r>
                          </w:p>
                          <w:p w14:paraId="5FA6D419" w14:textId="77777777" w:rsidR="00D4443A" w:rsidRDefault="00D4443A" w:rsidP="00757DE9">
                            <w:pPr>
                              <w:pStyle w:val="CSMLS-Body"/>
                              <w:spacing w:after="0"/>
                            </w:pPr>
                          </w:p>
                          <w:p w14:paraId="79A342B9" w14:textId="77777777" w:rsidR="00757DE9" w:rsidRDefault="00757DE9" w:rsidP="00757DE9">
                            <w:pPr>
                              <w:pStyle w:val="CSMLS-SubHeading"/>
                            </w:pPr>
                            <w:r w:rsidRPr="0036511D">
                              <w:t>What is your involvement with the CSMLS Research and Special Initiatives Department?</w:t>
                            </w:r>
                          </w:p>
                          <w:p w14:paraId="6B09E8F6" w14:textId="60FDA04E" w:rsidR="004D5A47" w:rsidRDefault="00D4443A" w:rsidP="00757DE9">
                            <w:pPr>
                              <w:pStyle w:val="CSMLS-Body"/>
                              <w:spacing w:after="0"/>
                            </w:pPr>
                            <w:r w:rsidRPr="00D4443A">
                              <w:t>Currently, I am a volunteer for two CSM</w:t>
                            </w:r>
                            <w:r w:rsidR="00F40A43">
                              <w:t xml:space="preserve">LS projects. The first one is </w:t>
                            </w:r>
                            <w:r w:rsidRPr="00D4443A">
                              <w:t>research on the professional state of cytotechnologists in Canada. The purpose of this study is to acquire qualitative information on the historical, current, and future states of the cytotechnologist profession in Canada as well as the impact it has had/will have on the professionals. This is being done by utilizing semi-structured focus group discussions and recruiting cytotechnologists to provide their opinions to support a collective understanding of the study's objectives. The second project is the Choosing Wisely Canada project in which I am one of the consultants. My role for this project is to provide an opportunity to consult on specific questions that arise from the expert panel, review the construct</w:t>
                            </w:r>
                            <w:r w:rsidR="00F40A43">
                              <w:t>ed recommendations and comments</w:t>
                            </w:r>
                            <w:r w:rsidRPr="00D4443A">
                              <w:t xml:space="preserve"> and seek additional insight on specific questions from other experts in the field.</w:t>
                            </w:r>
                          </w:p>
                          <w:p w14:paraId="15FEF7AE" w14:textId="77777777" w:rsidR="00D4443A" w:rsidRDefault="00D4443A" w:rsidP="00757DE9">
                            <w:pPr>
                              <w:pStyle w:val="CSMLS-Body"/>
                              <w:spacing w:after="0"/>
                            </w:pPr>
                          </w:p>
                          <w:p w14:paraId="504A895F" w14:textId="77777777" w:rsidR="00757DE9" w:rsidRDefault="00757DE9" w:rsidP="00757DE9">
                            <w:pPr>
                              <w:pStyle w:val="CSMLS-SubHeading"/>
                            </w:pPr>
                            <w:r w:rsidRPr="0036511D">
                              <w:t>Why do you value your partnership and project(s) with CSMLS?</w:t>
                            </w:r>
                          </w:p>
                          <w:p w14:paraId="2B4FE20F" w14:textId="2CED9306" w:rsidR="004D5A47" w:rsidRDefault="00D4443A" w:rsidP="00757DE9">
                            <w:pPr>
                              <w:pStyle w:val="CSMLS-Body"/>
                              <w:spacing w:after="0"/>
                            </w:pPr>
                            <w:r w:rsidRPr="00D4443A">
                              <w:t>I very much value my partnership and projects with CSMLS because it is the national certifying body for medical laboratory technologists and assistants. CSMLS is also the national professional society for Canada's medical laboratory professionals</w:t>
                            </w:r>
                            <w:r w:rsidR="00322532">
                              <w:t>.</w:t>
                            </w:r>
                            <w:r w:rsidRPr="00D4443A">
                              <w:t xml:space="preserve"> This means that I get to contribute to the profession at a national level</w:t>
                            </w:r>
                            <w:r w:rsidR="00322532">
                              <w:t>,</w:t>
                            </w:r>
                            <w:r w:rsidRPr="00D4443A">
                              <w:t xml:space="preserve"> and I am honored to have been given the</w:t>
                            </w:r>
                            <w:r w:rsidR="00322532">
                              <w:t>se</w:t>
                            </w:r>
                            <w:r w:rsidRPr="00D4443A">
                              <w:t xml:space="preserve"> opportunities.</w:t>
                            </w:r>
                          </w:p>
                          <w:p w14:paraId="3B5CBFFD" w14:textId="77777777" w:rsidR="00D4443A" w:rsidRDefault="00D4443A" w:rsidP="00757DE9">
                            <w:pPr>
                              <w:pStyle w:val="CSMLS-Body"/>
                              <w:spacing w:after="0"/>
                            </w:pPr>
                          </w:p>
                          <w:p w14:paraId="47CBC674" w14:textId="3953DA12" w:rsidR="00757DE9" w:rsidRDefault="00757DE9" w:rsidP="00757DE9">
                            <w:pPr>
                              <w:pStyle w:val="CSMLS-SubHeading"/>
                            </w:pPr>
                            <w:r>
                              <w:t>How will your project</w:t>
                            </w:r>
                            <w:r w:rsidR="0093727F">
                              <w:t>(s)</w:t>
                            </w:r>
                            <w:r w:rsidRPr="0036511D">
                              <w:t xml:space="preserve"> help the medical laboratory profession?</w:t>
                            </w:r>
                          </w:p>
                          <w:p w14:paraId="6F891D50" w14:textId="7E236BB1" w:rsidR="00757DE9" w:rsidRDefault="00D4443A" w:rsidP="00D4443A">
                            <w:pPr>
                              <w:pStyle w:val="CSMLS-Body"/>
                            </w:pPr>
                            <w:r w:rsidRPr="00D4443A">
                              <w:t xml:space="preserve">My first project will help </w:t>
                            </w:r>
                            <w:r w:rsidR="00A2732F">
                              <w:t xml:space="preserve">to </w:t>
                            </w:r>
                            <w:r w:rsidRPr="00D4443A">
                              <w:t>understand the current state of the cytology workforce in Canada as well as to address the need for cytotechnologists (Call to Action by the CSMLS has some relevance to this). The Choosing Wisely Canada project will help reduce inappropriate and unnecessary laboratory tests and improve the utilization of medical laboratories.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693E83"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14:paraId="365DC933" w14:textId="18583510" w:rsidR="00757DE9" w:rsidRDefault="00D4443A" w:rsidP="00757DE9">
                      <w:pPr>
                        <w:pStyle w:val="CSMLS-Body"/>
                      </w:pPr>
                      <w:r w:rsidRPr="00D4443A">
                        <w:rPr>
                          <w:rFonts w:ascii="Century Gothic" w:hAnsi="Century Gothic"/>
                          <w:color w:val="0078AE"/>
                          <w:sz w:val="32"/>
                          <w:szCs w:val="24"/>
                        </w:rPr>
                        <w:t>Ivan Aditya</w:t>
                      </w:r>
                    </w:p>
                    <w:p w14:paraId="2A665DB9" w14:textId="77777777" w:rsidR="00347125" w:rsidRDefault="00347125" w:rsidP="00757DE9">
                      <w:pPr>
                        <w:pStyle w:val="CSMLS-Body"/>
                        <w:spacing w:after="0"/>
                      </w:pPr>
                    </w:p>
                    <w:p w14:paraId="1452E8BE" w14:textId="666E23F5" w:rsidR="004D5A47" w:rsidRDefault="00D4443A" w:rsidP="00757DE9">
                      <w:pPr>
                        <w:pStyle w:val="CSMLS-Body"/>
                        <w:spacing w:after="0"/>
                      </w:pPr>
                      <w:bookmarkStart w:id="1" w:name="_GoBack"/>
                      <w:bookmarkEnd w:id="1"/>
                      <w:r w:rsidRPr="00D4443A">
                        <w:t>My name is Ivan Aditya</w:t>
                      </w:r>
                      <w:r w:rsidR="00F40A43">
                        <w:t>,</w:t>
                      </w:r>
                      <w:r w:rsidRPr="00D4443A">
                        <w:t xml:space="preserve"> and I am currently the Cytology Techn</w:t>
                      </w:r>
                      <w:r w:rsidR="00F40A43">
                        <w:t>ical Lead in the department of anatomic p</w:t>
                      </w:r>
                      <w:r w:rsidRPr="00D4443A">
                        <w:t>athology at Royal Inland Hospital Laboratory, Interior Health in British Columbia. I am a proud member of the Canadian Society for Medical Laboratory Science (CSMLS) and the American Society for Clinical Pathology (ASCP). In 2018, I was recognized as an ASCP 40 Under Forty honoree</w:t>
                      </w:r>
                      <w:r w:rsidR="00F40A43">
                        <w:t>,</w:t>
                      </w:r>
                      <w:r w:rsidRPr="00D4443A">
                        <w:t xml:space="preserve"> and I am honored to have received the prestigious award.</w:t>
                      </w:r>
                    </w:p>
                    <w:p w14:paraId="5FA6D419" w14:textId="77777777" w:rsidR="00D4443A" w:rsidRDefault="00D4443A" w:rsidP="00757DE9">
                      <w:pPr>
                        <w:pStyle w:val="CSMLS-Body"/>
                        <w:spacing w:after="0"/>
                      </w:pPr>
                    </w:p>
                    <w:p w14:paraId="79A342B9" w14:textId="77777777" w:rsidR="00757DE9" w:rsidRDefault="00757DE9" w:rsidP="00757DE9">
                      <w:pPr>
                        <w:pStyle w:val="CSMLS-SubHeading"/>
                      </w:pPr>
                      <w:r w:rsidRPr="0036511D">
                        <w:t>What is your involvement with the CSMLS Research and Special Initiatives Department?</w:t>
                      </w:r>
                    </w:p>
                    <w:p w14:paraId="6B09E8F6" w14:textId="60FDA04E" w:rsidR="004D5A47" w:rsidRDefault="00D4443A" w:rsidP="00757DE9">
                      <w:pPr>
                        <w:pStyle w:val="CSMLS-Body"/>
                        <w:spacing w:after="0"/>
                      </w:pPr>
                      <w:r w:rsidRPr="00D4443A">
                        <w:t>Currently, I am a volunteer for two CSM</w:t>
                      </w:r>
                      <w:r w:rsidR="00F40A43">
                        <w:t xml:space="preserve">LS projects. The first one is </w:t>
                      </w:r>
                      <w:r w:rsidRPr="00D4443A">
                        <w:t>research on the professional state of cytotechnologists in Canada. The purpose of this study is to acquire qualitative information on the historical, current, and future states of the cytotechnologist profession in Canada as well as the impact it has had/will have on the professionals. This is being done by utilizing semi-structured focus group discussions and recruiting cytotechnologists to provide their opinions to support a collective understanding of the study's objectives. The second project is the Choosing Wisely Canada project in which I am one of the consultants. My role for this project is to provide an opportunity to consult on specific questions that arise from the expert panel, review the construct</w:t>
                      </w:r>
                      <w:r w:rsidR="00F40A43">
                        <w:t>ed recommendations and comments</w:t>
                      </w:r>
                      <w:r w:rsidRPr="00D4443A">
                        <w:t xml:space="preserve"> and seek additional insight on specific questions from other experts in the field.</w:t>
                      </w:r>
                    </w:p>
                    <w:p w14:paraId="15FEF7AE" w14:textId="77777777" w:rsidR="00D4443A" w:rsidRDefault="00D4443A" w:rsidP="00757DE9">
                      <w:pPr>
                        <w:pStyle w:val="CSMLS-Body"/>
                        <w:spacing w:after="0"/>
                      </w:pPr>
                    </w:p>
                    <w:p w14:paraId="504A895F" w14:textId="77777777" w:rsidR="00757DE9" w:rsidRDefault="00757DE9" w:rsidP="00757DE9">
                      <w:pPr>
                        <w:pStyle w:val="CSMLS-SubHeading"/>
                      </w:pPr>
                      <w:r w:rsidRPr="0036511D">
                        <w:t>Why do you value your partnership and project(s) with CSMLS?</w:t>
                      </w:r>
                    </w:p>
                    <w:p w14:paraId="2B4FE20F" w14:textId="2CED9306" w:rsidR="004D5A47" w:rsidRDefault="00D4443A" w:rsidP="00757DE9">
                      <w:pPr>
                        <w:pStyle w:val="CSMLS-Body"/>
                        <w:spacing w:after="0"/>
                      </w:pPr>
                      <w:r w:rsidRPr="00D4443A">
                        <w:t>I very much value my partnership and projects with CSMLS because it is the national certifying body for medical laboratory technologists and assistants. CSMLS is also the national professional society for Canada's medical laboratory professionals</w:t>
                      </w:r>
                      <w:r w:rsidR="00322532">
                        <w:t>.</w:t>
                      </w:r>
                      <w:r w:rsidRPr="00D4443A">
                        <w:t xml:space="preserve"> This means that I get to contribute to the profession at a national level</w:t>
                      </w:r>
                      <w:r w:rsidR="00322532">
                        <w:t>,</w:t>
                      </w:r>
                      <w:r w:rsidRPr="00D4443A">
                        <w:t xml:space="preserve"> and I am honored to have been given the</w:t>
                      </w:r>
                      <w:r w:rsidR="00322532">
                        <w:t>se</w:t>
                      </w:r>
                      <w:r w:rsidRPr="00D4443A">
                        <w:t xml:space="preserve"> opportunities.</w:t>
                      </w:r>
                    </w:p>
                    <w:p w14:paraId="3B5CBFFD" w14:textId="77777777" w:rsidR="00D4443A" w:rsidRDefault="00D4443A" w:rsidP="00757DE9">
                      <w:pPr>
                        <w:pStyle w:val="CSMLS-Body"/>
                        <w:spacing w:after="0"/>
                      </w:pPr>
                    </w:p>
                    <w:p w14:paraId="47CBC674" w14:textId="3953DA12" w:rsidR="00757DE9" w:rsidRDefault="00757DE9" w:rsidP="00757DE9">
                      <w:pPr>
                        <w:pStyle w:val="CSMLS-SubHeading"/>
                      </w:pPr>
                      <w:r>
                        <w:t>How will your project</w:t>
                      </w:r>
                      <w:r w:rsidR="0093727F">
                        <w:t>(s)</w:t>
                      </w:r>
                      <w:r w:rsidRPr="0036511D">
                        <w:t xml:space="preserve"> help the medical laboratory profession?</w:t>
                      </w:r>
                    </w:p>
                    <w:p w14:paraId="6F891D50" w14:textId="7E236BB1" w:rsidR="00757DE9" w:rsidRDefault="00D4443A" w:rsidP="00D4443A">
                      <w:pPr>
                        <w:pStyle w:val="CSMLS-Body"/>
                      </w:pPr>
                      <w:r w:rsidRPr="00D4443A">
                        <w:t xml:space="preserve">My first project will help </w:t>
                      </w:r>
                      <w:r w:rsidR="00A2732F">
                        <w:t xml:space="preserve">to </w:t>
                      </w:r>
                      <w:r w:rsidRPr="00D4443A">
                        <w:t>understand the current state of the cytology workforce in Canada as well as to address the need for cytotechnologists (Call to Action by the CSMLS has some relevance to this). The Choosing Wisely Canada project will help reduce inappropriate and unnecessary laboratory tests and improve the utilization of medical laboratories.</w:t>
                      </w:r>
                    </w:p>
                  </w:txbxContent>
                </v:textbox>
                <w10:wrap anchorx="margin"/>
              </v:shape>
            </w:pict>
          </mc:Fallback>
        </mc:AlternateContent>
      </w:r>
      <w:r>
        <w:rPr>
          <w:noProof/>
        </w:rPr>
        <w:drawing>
          <wp:inline distT="0" distB="0" distL="0" distR="0" wp14:anchorId="4DBD9833" wp14:editId="7D84A85A">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NDU2NbewMLA0MTFS0lEKTi0uzszPAykwqgUARP2jGCwAAAA="/>
  </w:docVars>
  <w:rsids>
    <w:rsidRoot w:val="00757DE9"/>
    <w:rsid w:val="00266FF4"/>
    <w:rsid w:val="00322532"/>
    <w:rsid w:val="00344FEE"/>
    <w:rsid w:val="00347125"/>
    <w:rsid w:val="004D5A47"/>
    <w:rsid w:val="00757DE9"/>
    <w:rsid w:val="008F0101"/>
    <w:rsid w:val="0093727F"/>
    <w:rsid w:val="009833A4"/>
    <w:rsid w:val="00A2732F"/>
    <w:rsid w:val="00CD2EE1"/>
    <w:rsid w:val="00D4443A"/>
    <w:rsid w:val="00EB1027"/>
    <w:rsid w:val="00F40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AE05"/>
  <w15:docId w15:val="{59B73E0D-AB9D-4DDA-AA2C-F49A5B28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Laura Zychla</cp:lastModifiedBy>
  <cp:revision>8</cp:revision>
  <dcterms:created xsi:type="dcterms:W3CDTF">2019-04-10T18:45:00Z</dcterms:created>
  <dcterms:modified xsi:type="dcterms:W3CDTF">2019-04-24T17:03:00Z</dcterms:modified>
</cp:coreProperties>
</file>